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049" w:rsidRDefault="00433049" w:rsidP="00433049">
      <w:pPr>
        <w:pStyle w:val="Ttulo1"/>
        <w:tabs>
          <w:tab w:val="left" w:pos="426"/>
        </w:tabs>
        <w:ind w:left="0" w:firstLine="0"/>
        <w:jc w:val="center"/>
        <w:rPr>
          <w:rFonts w:ascii="Arial Narrow" w:hAnsi="Arial Narrow"/>
          <w:u w:val="none" w:color="000000"/>
          <w:lang w:val="es-PE"/>
        </w:rPr>
      </w:pPr>
    </w:p>
    <w:p w:rsidR="00433049" w:rsidRDefault="00433049" w:rsidP="00433049">
      <w:pPr>
        <w:pStyle w:val="Ttulo1"/>
        <w:tabs>
          <w:tab w:val="left" w:pos="426"/>
        </w:tabs>
        <w:ind w:left="0" w:firstLine="0"/>
        <w:jc w:val="center"/>
        <w:rPr>
          <w:rFonts w:ascii="Arial Narrow" w:hAnsi="Arial Narrow"/>
          <w:u w:val="none" w:color="000000"/>
          <w:lang w:val="es-PE"/>
        </w:rPr>
      </w:pPr>
    </w:p>
    <w:p w:rsidR="00433049" w:rsidRDefault="00433049" w:rsidP="00433049">
      <w:pPr>
        <w:pStyle w:val="Ttulo1"/>
        <w:tabs>
          <w:tab w:val="left" w:pos="426"/>
        </w:tabs>
        <w:ind w:left="0" w:firstLine="0"/>
        <w:jc w:val="center"/>
        <w:rPr>
          <w:rFonts w:ascii="Arial Narrow" w:hAnsi="Arial Narrow"/>
          <w:u w:val="none" w:color="000000"/>
          <w:lang w:val="es-PE"/>
        </w:rPr>
      </w:pPr>
      <w:r>
        <w:rPr>
          <w:rFonts w:ascii="Arial Narrow" w:hAnsi="Arial Narrow"/>
          <w:u w:val="none" w:color="000000"/>
          <w:lang w:val="es-PE"/>
        </w:rPr>
        <w:t>PREMIO NACIONAL A LA INVESTIGACION REALIZADA POR MEDICOS RESIDENTES 2017</w:t>
      </w:r>
    </w:p>
    <w:p w:rsidR="00433049" w:rsidRDefault="00433049" w:rsidP="00433049">
      <w:pPr>
        <w:pStyle w:val="Ttulo1"/>
        <w:tabs>
          <w:tab w:val="left" w:pos="426"/>
        </w:tabs>
        <w:ind w:left="0" w:firstLine="0"/>
        <w:jc w:val="center"/>
        <w:rPr>
          <w:rFonts w:ascii="Arial Narrow" w:hAnsi="Arial Narrow"/>
          <w:u w:val="none" w:color="000000"/>
          <w:lang w:val="es-PE"/>
        </w:rPr>
      </w:pPr>
    </w:p>
    <w:p w:rsidR="00433049" w:rsidRDefault="00433049" w:rsidP="00433049">
      <w:pPr>
        <w:pStyle w:val="Ttulo1"/>
        <w:tabs>
          <w:tab w:val="left" w:pos="426"/>
        </w:tabs>
        <w:ind w:left="0" w:firstLine="0"/>
        <w:jc w:val="center"/>
        <w:rPr>
          <w:rFonts w:ascii="Arial Narrow" w:hAnsi="Arial Narrow"/>
          <w:u w:val="none" w:color="000000"/>
          <w:lang w:val="es-PE"/>
        </w:rPr>
      </w:pPr>
    </w:p>
    <w:p w:rsidR="00433049" w:rsidRDefault="00433049" w:rsidP="00433049">
      <w:pPr>
        <w:pStyle w:val="Ttulo1"/>
        <w:tabs>
          <w:tab w:val="left" w:pos="426"/>
        </w:tabs>
        <w:ind w:left="0" w:firstLine="0"/>
        <w:jc w:val="center"/>
        <w:rPr>
          <w:rFonts w:ascii="Arial Narrow" w:hAnsi="Arial Narrow"/>
          <w:u w:val="none" w:color="000000"/>
          <w:lang w:val="es-PE"/>
        </w:rPr>
      </w:pPr>
      <w:r>
        <w:rPr>
          <w:rFonts w:ascii="Arial Narrow" w:hAnsi="Arial Narrow"/>
          <w:u w:val="none" w:color="000000"/>
          <w:lang w:val="es-PE"/>
        </w:rPr>
        <w:t>CRONOGRAMA</w:t>
      </w:r>
    </w:p>
    <w:p w:rsidR="00433049" w:rsidRDefault="00433049" w:rsidP="00433049">
      <w:pPr>
        <w:spacing w:line="160" w:lineRule="atLeast"/>
        <w:rPr>
          <w:rFonts w:ascii="Arial Narrow" w:eastAsia="Arial" w:hAnsi="Arial Narrow" w:cs="Arial"/>
          <w:sz w:val="24"/>
          <w:szCs w:val="24"/>
          <w:lang w:val="es-PE"/>
        </w:rPr>
      </w:pPr>
    </w:p>
    <w:p w:rsidR="00433049" w:rsidRDefault="00433049" w:rsidP="00433049">
      <w:pPr>
        <w:pStyle w:val="Textoindependiente"/>
        <w:ind w:left="0" w:right="-41" w:firstLine="0"/>
        <w:jc w:val="both"/>
        <w:rPr>
          <w:rFonts w:ascii="Arial Narrow" w:hAnsi="Arial Narrow"/>
          <w:i w:val="0"/>
          <w:lang w:val="es-PE"/>
        </w:rPr>
      </w:pPr>
      <w:r>
        <w:rPr>
          <w:rFonts w:ascii="Arial Narrow" w:hAnsi="Arial Narrow"/>
          <w:i w:val="0"/>
          <w:lang w:val="es-PE"/>
        </w:rPr>
        <w:t>El presente concurso consta de las siguientes etapas:</w:t>
      </w:r>
    </w:p>
    <w:p w:rsidR="00433049" w:rsidRDefault="00433049" w:rsidP="00433049">
      <w:pPr>
        <w:spacing w:before="17" w:line="260" w:lineRule="atLeast"/>
        <w:rPr>
          <w:rFonts w:ascii="Arial Narrow" w:eastAsia="Arial" w:hAnsi="Arial Narrow" w:cs="Arial"/>
          <w:sz w:val="24"/>
          <w:szCs w:val="24"/>
          <w:lang w:val="es-PE"/>
        </w:rPr>
      </w:pPr>
    </w:p>
    <w:p w:rsidR="00433049" w:rsidRDefault="00433049" w:rsidP="00433049">
      <w:pPr>
        <w:pStyle w:val="Ttulo1"/>
        <w:numPr>
          <w:ilvl w:val="0"/>
          <w:numId w:val="2"/>
        </w:numPr>
        <w:shd w:val="clear" w:color="auto" w:fill="FFFFFF" w:themeFill="background1"/>
        <w:tabs>
          <w:tab w:val="left" w:pos="709"/>
        </w:tabs>
        <w:spacing w:after="120"/>
        <w:ind w:left="709" w:hanging="414"/>
        <w:jc w:val="both"/>
        <w:rPr>
          <w:rFonts w:ascii="Arial Narrow" w:hAnsi="Arial Narrow"/>
          <w:b w:val="0"/>
          <w:u w:val="none" w:color="000000"/>
          <w:lang w:val="es-PE"/>
        </w:rPr>
      </w:pPr>
      <w:r>
        <w:rPr>
          <w:rFonts w:ascii="Arial Narrow" w:hAnsi="Arial Narrow"/>
          <w:b w:val="0"/>
          <w:u w:val="none" w:color="000000"/>
          <w:lang w:val="es-PE"/>
        </w:rPr>
        <w:t>Convocatoria al Concurso:</w:t>
      </w:r>
      <w:r>
        <w:rPr>
          <w:rFonts w:ascii="Arial Narrow" w:hAnsi="Arial Narrow"/>
          <w:b w:val="0"/>
          <w:u w:val="none" w:color="000000"/>
          <w:lang w:val="es-PE"/>
        </w:rPr>
        <w:tab/>
      </w:r>
      <w:r>
        <w:rPr>
          <w:rFonts w:ascii="Arial Narrow" w:hAnsi="Arial Narrow"/>
          <w:b w:val="0"/>
          <w:u w:val="none" w:color="000000"/>
          <w:lang w:val="es-PE"/>
        </w:rPr>
        <w:tab/>
        <w:t>03 de diciembre del 2017</w:t>
      </w:r>
    </w:p>
    <w:p w:rsidR="00433049" w:rsidRDefault="00433049" w:rsidP="00433049">
      <w:pPr>
        <w:pStyle w:val="Ttulo1"/>
        <w:numPr>
          <w:ilvl w:val="0"/>
          <w:numId w:val="2"/>
        </w:numPr>
        <w:shd w:val="clear" w:color="auto" w:fill="FFFFFF" w:themeFill="background1"/>
        <w:tabs>
          <w:tab w:val="left" w:pos="709"/>
        </w:tabs>
        <w:spacing w:after="120"/>
        <w:ind w:left="5103" w:hanging="4808"/>
        <w:jc w:val="both"/>
        <w:rPr>
          <w:rFonts w:ascii="Arial Narrow" w:hAnsi="Arial Narrow"/>
          <w:b w:val="0"/>
          <w:u w:val="none" w:color="000000"/>
          <w:lang w:val="es-PE"/>
        </w:rPr>
      </w:pPr>
      <w:r>
        <w:rPr>
          <w:rFonts w:ascii="Arial Narrow" w:hAnsi="Arial Narrow"/>
          <w:b w:val="0"/>
          <w:u w:val="none" w:color="000000"/>
          <w:lang w:val="es-PE"/>
        </w:rPr>
        <w:t>Presentación de Trabajos*:                    05 de febrero al 05 de marzo del 2018 hasta las 16:30 horas.</w:t>
      </w:r>
    </w:p>
    <w:p w:rsidR="00433049" w:rsidRDefault="00433049" w:rsidP="00433049">
      <w:pPr>
        <w:pStyle w:val="Ttulo1"/>
        <w:numPr>
          <w:ilvl w:val="0"/>
          <w:numId w:val="2"/>
        </w:numPr>
        <w:shd w:val="clear" w:color="auto" w:fill="FFFFFF" w:themeFill="background1"/>
        <w:tabs>
          <w:tab w:val="left" w:pos="709"/>
        </w:tabs>
        <w:spacing w:after="120"/>
        <w:ind w:left="709" w:hanging="414"/>
        <w:jc w:val="both"/>
        <w:rPr>
          <w:rFonts w:ascii="Arial Narrow" w:hAnsi="Arial Narrow"/>
          <w:b w:val="0"/>
          <w:u w:val="none" w:color="000000"/>
          <w:lang w:val="es-PE"/>
        </w:rPr>
      </w:pPr>
      <w:r>
        <w:rPr>
          <w:rFonts w:ascii="Arial Narrow" w:hAnsi="Arial Narrow"/>
          <w:b w:val="0"/>
          <w:u w:val="none" w:color="000000"/>
          <w:lang w:val="es-PE"/>
        </w:rPr>
        <w:t>Instalación del jurado:</w:t>
      </w:r>
      <w:r>
        <w:rPr>
          <w:rFonts w:ascii="Arial Narrow" w:hAnsi="Arial Narrow"/>
          <w:b w:val="0"/>
          <w:u w:val="none" w:color="000000"/>
          <w:lang w:val="es-PE"/>
        </w:rPr>
        <w:tab/>
      </w:r>
      <w:r>
        <w:rPr>
          <w:rFonts w:ascii="Arial Narrow" w:hAnsi="Arial Narrow"/>
          <w:b w:val="0"/>
          <w:u w:val="none" w:color="000000"/>
          <w:lang w:val="es-PE"/>
        </w:rPr>
        <w:tab/>
      </w:r>
      <w:r>
        <w:rPr>
          <w:rFonts w:ascii="Arial Narrow" w:hAnsi="Arial Narrow"/>
          <w:b w:val="0"/>
          <w:u w:val="none" w:color="000000"/>
          <w:lang w:val="es-PE"/>
        </w:rPr>
        <w:tab/>
        <w:t>05 de febrero del 2018</w:t>
      </w:r>
    </w:p>
    <w:p w:rsidR="00433049" w:rsidRDefault="00433049" w:rsidP="00433049">
      <w:pPr>
        <w:pStyle w:val="Ttulo1"/>
        <w:numPr>
          <w:ilvl w:val="0"/>
          <w:numId w:val="2"/>
        </w:numPr>
        <w:shd w:val="clear" w:color="auto" w:fill="FFFFFF" w:themeFill="background1"/>
        <w:tabs>
          <w:tab w:val="left" w:pos="709"/>
        </w:tabs>
        <w:spacing w:after="120"/>
        <w:ind w:left="709" w:hanging="414"/>
        <w:jc w:val="both"/>
        <w:rPr>
          <w:rFonts w:ascii="Arial Narrow" w:hAnsi="Arial Narrow"/>
          <w:b w:val="0"/>
          <w:u w:val="none" w:color="000000"/>
          <w:lang w:val="es-PE"/>
        </w:rPr>
      </w:pPr>
      <w:r>
        <w:rPr>
          <w:rFonts w:ascii="Arial Narrow" w:hAnsi="Arial Narrow"/>
          <w:b w:val="0"/>
          <w:u w:val="none" w:color="000000"/>
          <w:lang w:val="es-PE"/>
        </w:rPr>
        <w:t>Evaluación de Trabajos:</w:t>
      </w:r>
      <w:r>
        <w:rPr>
          <w:rFonts w:ascii="Arial Narrow" w:hAnsi="Arial Narrow"/>
          <w:b w:val="0"/>
          <w:u w:val="none" w:color="000000"/>
          <w:lang w:val="es-PE"/>
        </w:rPr>
        <w:tab/>
      </w:r>
      <w:r>
        <w:rPr>
          <w:rFonts w:ascii="Arial Narrow" w:hAnsi="Arial Narrow"/>
          <w:b w:val="0"/>
          <w:u w:val="none" w:color="000000"/>
          <w:lang w:val="es-PE"/>
        </w:rPr>
        <w:tab/>
      </w:r>
      <w:r>
        <w:rPr>
          <w:rFonts w:ascii="Arial Narrow" w:hAnsi="Arial Narrow"/>
          <w:b w:val="0"/>
          <w:u w:val="none" w:color="000000"/>
          <w:lang w:val="es-PE"/>
        </w:rPr>
        <w:tab/>
      </w:r>
      <w:r w:rsidR="00A32040">
        <w:rPr>
          <w:rFonts w:ascii="Arial Narrow" w:hAnsi="Arial Narrow"/>
          <w:b w:val="0"/>
          <w:u w:val="none" w:color="000000"/>
          <w:lang w:val="es-PE"/>
        </w:rPr>
        <w:t>1</w:t>
      </w:r>
      <w:r>
        <w:rPr>
          <w:rFonts w:ascii="Arial Narrow" w:hAnsi="Arial Narrow"/>
          <w:b w:val="0"/>
          <w:u w:val="none" w:color="000000"/>
          <w:lang w:val="es-PE"/>
        </w:rPr>
        <w:t>2 al 23 de marzo del 2018</w:t>
      </w:r>
    </w:p>
    <w:p w:rsidR="00433049" w:rsidRDefault="00433049" w:rsidP="00433049">
      <w:pPr>
        <w:pStyle w:val="Ttulo1"/>
        <w:numPr>
          <w:ilvl w:val="0"/>
          <w:numId w:val="2"/>
        </w:numPr>
        <w:shd w:val="clear" w:color="auto" w:fill="FFFFFF" w:themeFill="background1"/>
        <w:tabs>
          <w:tab w:val="left" w:pos="709"/>
        </w:tabs>
        <w:spacing w:after="120"/>
        <w:ind w:left="709" w:hanging="414"/>
        <w:jc w:val="both"/>
        <w:rPr>
          <w:rFonts w:ascii="Arial Narrow" w:hAnsi="Arial Narrow"/>
          <w:b w:val="0"/>
          <w:u w:val="none" w:color="000000"/>
          <w:lang w:val="es-PE"/>
        </w:rPr>
      </w:pPr>
      <w:r>
        <w:rPr>
          <w:rFonts w:ascii="Arial Narrow" w:hAnsi="Arial Narrow"/>
          <w:b w:val="0"/>
          <w:u w:val="none" w:color="000000"/>
          <w:lang w:val="es-PE"/>
        </w:rPr>
        <w:t>Publicación de los resultados:</w:t>
      </w:r>
      <w:r>
        <w:rPr>
          <w:rFonts w:ascii="Arial Narrow" w:hAnsi="Arial Narrow"/>
          <w:b w:val="0"/>
          <w:u w:val="none" w:color="000000"/>
          <w:lang w:val="es-PE"/>
        </w:rPr>
        <w:tab/>
      </w:r>
      <w:r>
        <w:rPr>
          <w:rFonts w:ascii="Arial Narrow" w:hAnsi="Arial Narrow"/>
          <w:b w:val="0"/>
          <w:u w:val="none" w:color="000000"/>
          <w:lang w:val="es-PE"/>
        </w:rPr>
        <w:tab/>
        <w:t>26 de marzo del 2018</w:t>
      </w:r>
    </w:p>
    <w:p w:rsidR="00433049" w:rsidRDefault="00433049" w:rsidP="00433049">
      <w:pPr>
        <w:pStyle w:val="Ttulo1"/>
        <w:numPr>
          <w:ilvl w:val="0"/>
          <w:numId w:val="2"/>
        </w:numPr>
        <w:tabs>
          <w:tab w:val="left" w:pos="709"/>
        </w:tabs>
        <w:spacing w:after="120"/>
        <w:ind w:left="709" w:hanging="414"/>
        <w:jc w:val="both"/>
        <w:rPr>
          <w:rFonts w:ascii="Arial Narrow" w:hAnsi="Arial Narrow"/>
          <w:b w:val="0"/>
          <w:u w:val="none" w:color="000000"/>
          <w:lang w:val="es-PE"/>
        </w:rPr>
      </w:pPr>
      <w:r>
        <w:rPr>
          <w:rFonts w:ascii="Arial Narrow" w:hAnsi="Arial Narrow"/>
          <w:b w:val="0"/>
          <w:u w:val="none" w:color="000000"/>
          <w:lang w:val="es-PE"/>
        </w:rPr>
        <w:t>Ceremonia de Premiación:</w:t>
      </w:r>
      <w:r>
        <w:rPr>
          <w:rFonts w:ascii="Arial Narrow" w:hAnsi="Arial Narrow"/>
          <w:b w:val="0"/>
          <w:u w:val="none" w:color="000000"/>
          <w:lang w:val="es-PE"/>
        </w:rPr>
        <w:tab/>
      </w:r>
      <w:r>
        <w:rPr>
          <w:rFonts w:ascii="Arial Narrow" w:hAnsi="Arial Narrow"/>
          <w:b w:val="0"/>
          <w:u w:val="none" w:color="000000"/>
          <w:lang w:val="es-PE"/>
        </w:rPr>
        <w:tab/>
        <w:t>1</w:t>
      </w:r>
      <w:r w:rsidR="00A32040">
        <w:rPr>
          <w:rFonts w:ascii="Arial Narrow" w:hAnsi="Arial Narrow"/>
          <w:b w:val="0"/>
          <w:u w:val="none" w:color="000000"/>
          <w:lang w:val="es-PE"/>
        </w:rPr>
        <w:t>6</w:t>
      </w:r>
      <w:r>
        <w:rPr>
          <w:rFonts w:ascii="Arial Narrow" w:hAnsi="Arial Narrow"/>
          <w:b w:val="0"/>
          <w:u w:val="none" w:color="000000"/>
          <w:lang w:val="es-PE"/>
        </w:rPr>
        <w:t xml:space="preserve"> de abril del 2018</w:t>
      </w:r>
    </w:p>
    <w:p w:rsidR="00433049" w:rsidRDefault="00433049" w:rsidP="00433049">
      <w:pPr>
        <w:spacing w:before="13" w:line="260" w:lineRule="atLeast"/>
        <w:rPr>
          <w:rFonts w:ascii="Arial Narrow" w:eastAsia="Arial" w:hAnsi="Arial Narrow" w:cs="Arial"/>
          <w:sz w:val="24"/>
          <w:szCs w:val="24"/>
          <w:lang w:val="es-PE"/>
        </w:rPr>
      </w:pPr>
    </w:p>
    <w:p w:rsidR="00433049" w:rsidRDefault="00433049" w:rsidP="00433049">
      <w:pPr>
        <w:pStyle w:val="Textoindependiente"/>
        <w:ind w:left="0" w:right="-41" w:firstLine="0"/>
        <w:jc w:val="both"/>
        <w:rPr>
          <w:rFonts w:ascii="Arial Narrow" w:hAnsi="Arial Narrow" w:cs="Arial"/>
          <w:lang w:val="es-PE"/>
        </w:rPr>
      </w:pPr>
      <w:r>
        <w:rPr>
          <w:rFonts w:ascii="Arial Narrow" w:hAnsi="Arial Narrow"/>
          <w:i w:val="0"/>
          <w:lang w:val="es-PE"/>
        </w:rPr>
        <w:t>El cronograma puede ser modiﬁcado a propuesta del Jurado y deberá ser ratiﬁcado por el Comité Directivo del CONAREME.</w:t>
      </w:r>
    </w:p>
    <w:p w:rsidR="005D318A" w:rsidRDefault="005D318A"/>
    <w:sectPr w:rsidR="005D31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143" w:rsidRDefault="00094143" w:rsidP="00433049">
      <w:r>
        <w:separator/>
      </w:r>
    </w:p>
  </w:endnote>
  <w:endnote w:type="continuationSeparator" w:id="0">
    <w:p w:rsidR="00094143" w:rsidRDefault="00094143" w:rsidP="0043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FF3" w:rsidRDefault="007A5FF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FF3" w:rsidRDefault="007A5FF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FF3" w:rsidRDefault="007A5F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143" w:rsidRDefault="00094143" w:rsidP="00433049">
      <w:r>
        <w:separator/>
      </w:r>
    </w:p>
  </w:footnote>
  <w:footnote w:type="continuationSeparator" w:id="0">
    <w:p w:rsidR="00094143" w:rsidRDefault="00094143" w:rsidP="00433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FF3" w:rsidRDefault="007A5FF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049" w:rsidRDefault="007A5FF3" w:rsidP="00B764EB">
    <w:pPr>
      <w:pStyle w:val="Encabezado"/>
      <w:jc w:val="center"/>
    </w:pPr>
    <w:r>
      <w:rPr>
        <w:noProof/>
        <w:lang w:eastAsia="es-PE"/>
      </w:rPr>
      <w:drawing>
        <wp:inline distT="0" distB="0" distL="0" distR="0">
          <wp:extent cx="2619375" cy="657158"/>
          <wp:effectExtent l="0" t="0" r="0" b="0"/>
          <wp:docPr id="2" name="Imagen 2" descr="C:\Users\CONAREME\AppData\Local\Microsoft\Windows\INetCache\Content.Word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AREME\AppData\Local\Microsoft\Windows\INetCache\Content.Word\logo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406" cy="665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:rsidR="00433049" w:rsidRDefault="0043304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FF3" w:rsidRDefault="007A5F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978B2"/>
    <w:multiLevelType w:val="hybridMultilevel"/>
    <w:tmpl w:val="1390FB86"/>
    <w:lvl w:ilvl="0" w:tplc="280A0001">
      <w:start w:val="1"/>
      <w:numFmt w:val="bullet"/>
      <w:lvlText w:val=""/>
      <w:lvlJc w:val="left"/>
      <w:pPr>
        <w:ind w:left="992" w:hanging="272"/>
      </w:pPr>
      <w:rPr>
        <w:rFonts w:ascii="Symbol" w:hAnsi="Symbol" w:hint="default"/>
        <w:b/>
        <w:bCs/>
        <w:sz w:val="24"/>
        <w:szCs w:val="24"/>
      </w:rPr>
    </w:lvl>
    <w:lvl w:ilvl="1" w:tplc="F0E65200">
      <w:start w:val="1"/>
      <w:numFmt w:val="lowerLetter"/>
      <w:lvlText w:val="%2."/>
      <w:lvlJc w:val="left"/>
      <w:pPr>
        <w:ind w:left="1983" w:hanging="360"/>
      </w:pPr>
      <w:rPr>
        <w:rFonts w:ascii="Arial Narrow" w:eastAsia="Arial" w:hAnsi="Arial Narrow" w:hint="default"/>
        <w:i/>
        <w:sz w:val="24"/>
        <w:szCs w:val="24"/>
      </w:rPr>
    </w:lvl>
    <w:lvl w:ilvl="2" w:tplc="E8A6D9E6">
      <w:start w:val="1"/>
      <w:numFmt w:val="bullet"/>
      <w:lvlText w:val="•"/>
      <w:lvlJc w:val="left"/>
      <w:pPr>
        <w:ind w:left="2944" w:hanging="360"/>
      </w:pPr>
    </w:lvl>
    <w:lvl w:ilvl="3" w:tplc="D9D20744">
      <w:start w:val="1"/>
      <w:numFmt w:val="bullet"/>
      <w:lvlText w:val="•"/>
      <w:lvlJc w:val="left"/>
      <w:pPr>
        <w:ind w:left="3905" w:hanging="360"/>
      </w:pPr>
    </w:lvl>
    <w:lvl w:ilvl="4" w:tplc="28CA55F8">
      <w:start w:val="1"/>
      <w:numFmt w:val="bullet"/>
      <w:lvlText w:val="•"/>
      <w:lvlJc w:val="left"/>
      <w:pPr>
        <w:ind w:left="4866" w:hanging="360"/>
      </w:pPr>
    </w:lvl>
    <w:lvl w:ilvl="5" w:tplc="9D6CC312">
      <w:start w:val="1"/>
      <w:numFmt w:val="bullet"/>
      <w:lvlText w:val="•"/>
      <w:lvlJc w:val="left"/>
      <w:pPr>
        <w:ind w:left="5827" w:hanging="360"/>
      </w:pPr>
    </w:lvl>
    <w:lvl w:ilvl="6" w:tplc="12A49E82">
      <w:start w:val="1"/>
      <w:numFmt w:val="bullet"/>
      <w:lvlText w:val="•"/>
      <w:lvlJc w:val="left"/>
      <w:pPr>
        <w:ind w:left="6788" w:hanging="360"/>
      </w:pPr>
    </w:lvl>
    <w:lvl w:ilvl="7" w:tplc="86F83F8C">
      <w:start w:val="1"/>
      <w:numFmt w:val="bullet"/>
      <w:lvlText w:val="•"/>
      <w:lvlJc w:val="left"/>
      <w:pPr>
        <w:ind w:left="7749" w:hanging="360"/>
      </w:pPr>
    </w:lvl>
    <w:lvl w:ilvl="8" w:tplc="2968F562">
      <w:start w:val="1"/>
      <w:numFmt w:val="bullet"/>
      <w:lvlText w:val="•"/>
      <w:lvlJc w:val="left"/>
      <w:pPr>
        <w:ind w:left="8710" w:hanging="360"/>
      </w:pPr>
    </w:lvl>
  </w:abstractNum>
  <w:abstractNum w:abstractNumId="1" w15:restartNumberingAfterBreak="0">
    <w:nsid w:val="5219585B"/>
    <w:multiLevelType w:val="hybridMultilevel"/>
    <w:tmpl w:val="C588A6E0"/>
    <w:lvl w:ilvl="0" w:tplc="70E46D88">
      <w:start w:val="1"/>
      <w:numFmt w:val="upperRoman"/>
      <w:lvlText w:val="%1."/>
      <w:lvlJc w:val="left"/>
      <w:pPr>
        <w:ind w:left="380" w:hanging="272"/>
      </w:pPr>
      <w:rPr>
        <w:rFonts w:ascii="Arial" w:eastAsia="Arial" w:hAnsi="Arial" w:cs="Times New Roman" w:hint="default"/>
        <w:b/>
        <w:bCs/>
        <w:sz w:val="24"/>
        <w:szCs w:val="24"/>
      </w:rPr>
    </w:lvl>
    <w:lvl w:ilvl="1" w:tplc="9C8E9014">
      <w:start w:val="1"/>
      <w:numFmt w:val="lowerLetter"/>
      <w:lvlText w:val="%2."/>
      <w:lvlJc w:val="left"/>
      <w:pPr>
        <w:ind w:left="1371" w:hanging="360"/>
      </w:pPr>
      <w:rPr>
        <w:rFonts w:ascii="Arial" w:eastAsia="Arial" w:hAnsi="Arial" w:cs="Times New Roman" w:hint="default"/>
        <w:i/>
        <w:sz w:val="24"/>
        <w:szCs w:val="24"/>
      </w:rPr>
    </w:lvl>
    <w:lvl w:ilvl="2" w:tplc="E8A6D9E6">
      <w:start w:val="1"/>
      <w:numFmt w:val="bullet"/>
      <w:lvlText w:val="•"/>
      <w:lvlJc w:val="left"/>
      <w:pPr>
        <w:ind w:left="2332" w:hanging="360"/>
      </w:pPr>
    </w:lvl>
    <w:lvl w:ilvl="3" w:tplc="D9D20744">
      <w:start w:val="1"/>
      <w:numFmt w:val="bullet"/>
      <w:lvlText w:val="•"/>
      <w:lvlJc w:val="left"/>
      <w:pPr>
        <w:ind w:left="3293" w:hanging="360"/>
      </w:pPr>
    </w:lvl>
    <w:lvl w:ilvl="4" w:tplc="28CA55F8">
      <w:start w:val="1"/>
      <w:numFmt w:val="bullet"/>
      <w:lvlText w:val="•"/>
      <w:lvlJc w:val="left"/>
      <w:pPr>
        <w:ind w:left="4254" w:hanging="360"/>
      </w:pPr>
    </w:lvl>
    <w:lvl w:ilvl="5" w:tplc="9D6CC312">
      <w:start w:val="1"/>
      <w:numFmt w:val="bullet"/>
      <w:lvlText w:val="•"/>
      <w:lvlJc w:val="left"/>
      <w:pPr>
        <w:ind w:left="5215" w:hanging="360"/>
      </w:pPr>
    </w:lvl>
    <w:lvl w:ilvl="6" w:tplc="12A49E82">
      <w:start w:val="1"/>
      <w:numFmt w:val="bullet"/>
      <w:lvlText w:val="•"/>
      <w:lvlJc w:val="left"/>
      <w:pPr>
        <w:ind w:left="6176" w:hanging="360"/>
      </w:pPr>
    </w:lvl>
    <w:lvl w:ilvl="7" w:tplc="86F83F8C">
      <w:start w:val="1"/>
      <w:numFmt w:val="bullet"/>
      <w:lvlText w:val="•"/>
      <w:lvlJc w:val="left"/>
      <w:pPr>
        <w:ind w:left="7137" w:hanging="360"/>
      </w:pPr>
    </w:lvl>
    <w:lvl w:ilvl="8" w:tplc="2968F562">
      <w:start w:val="1"/>
      <w:numFmt w:val="bullet"/>
      <w:lvlText w:val="•"/>
      <w:lvlJc w:val="left"/>
      <w:pPr>
        <w:ind w:left="8098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049"/>
    <w:rsid w:val="00056BB5"/>
    <w:rsid w:val="00094143"/>
    <w:rsid w:val="00433049"/>
    <w:rsid w:val="005D318A"/>
    <w:rsid w:val="007A5FF3"/>
    <w:rsid w:val="00922BDE"/>
    <w:rsid w:val="00A32040"/>
    <w:rsid w:val="00B764EB"/>
    <w:rsid w:val="00C70352"/>
    <w:rsid w:val="00C9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4C6F6-57E6-40CC-ABE0-E5D52A6E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33049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ar"/>
    <w:uiPriority w:val="1"/>
    <w:qFormat/>
    <w:rsid w:val="00433049"/>
    <w:pPr>
      <w:ind w:left="460" w:hanging="360"/>
      <w:outlineLvl w:val="0"/>
    </w:pPr>
    <w:rPr>
      <w:rFonts w:ascii="Arial" w:eastAsia="Arial" w:hAnsi="Arial"/>
      <w:b/>
      <w:bCs/>
      <w:sz w:val="24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433049"/>
    <w:rPr>
      <w:rFonts w:ascii="Arial" w:eastAsia="Arial" w:hAnsi="Arial"/>
      <w:b/>
      <w:bCs/>
      <w:sz w:val="24"/>
      <w:szCs w:val="24"/>
      <w:u w:val="single"/>
      <w:lang w:val="en-US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433049"/>
    <w:pPr>
      <w:ind w:left="1000" w:hanging="360"/>
    </w:pPr>
    <w:rPr>
      <w:rFonts w:ascii="Arial" w:eastAsia="Arial" w:hAnsi="Arial"/>
      <w:i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433049"/>
    <w:rPr>
      <w:rFonts w:ascii="Arial" w:eastAsia="Arial" w:hAnsi="Arial"/>
      <w:i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4330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3049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43304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304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CONAREME</dc:creator>
  <cp:keywords/>
  <dc:description/>
  <cp:lastModifiedBy>José Carlos Quispe Tapia</cp:lastModifiedBy>
  <cp:revision>4</cp:revision>
  <cp:lastPrinted>2017-12-13T20:56:00Z</cp:lastPrinted>
  <dcterms:created xsi:type="dcterms:W3CDTF">2017-12-12T21:59:00Z</dcterms:created>
  <dcterms:modified xsi:type="dcterms:W3CDTF">2017-12-13T20:56:00Z</dcterms:modified>
</cp:coreProperties>
</file>